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801" w:rsidRDefault="00521801">
      <w:pPr>
        <w:ind w:left="720"/>
        <w:rPr>
          <w:rFonts w:ascii="Tahoma" w:hAnsi="Tahoma" w:cs="Tahoma"/>
          <w:b/>
          <w:bCs/>
        </w:rPr>
      </w:pPr>
    </w:p>
    <w:p w:rsidR="00521801" w:rsidRDefault="00EE58EB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ASSUMPTION REVERSAL</w:t>
      </w:r>
    </w:p>
    <w:p w:rsidR="00521801" w:rsidRDefault="00521801">
      <w:pPr>
        <w:ind w:left="720"/>
        <w:jc w:val="center"/>
        <w:rPr>
          <w:rFonts w:ascii="Tahoma" w:hAnsi="Tahoma" w:cs="Tahoma"/>
          <w:b/>
          <w:bCs/>
        </w:rPr>
      </w:pPr>
    </w:p>
    <w:p w:rsidR="00521801" w:rsidRDefault="00EE58EB" w:rsidP="00914CA0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Challenging </w:t>
      </w:r>
      <w:r w:rsidR="00914CA0">
        <w:rPr>
          <w:rFonts w:ascii="Tahoma" w:hAnsi="Tahoma" w:cs="Tahoma"/>
          <w:b/>
          <w:bCs/>
        </w:rPr>
        <w:t>Your Assumptions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for Breakthrough Thinking</w:t>
      </w:r>
    </w:p>
    <w:p w:rsidR="00521801" w:rsidRDefault="00521801">
      <w:pPr>
        <w:ind w:left="720"/>
        <w:rPr>
          <w:rFonts w:ascii="Tahoma" w:hAnsi="Tahoma" w:cs="Tahoma"/>
          <w:b/>
          <w:bCs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t>Step 1</w:t>
      </w:r>
      <w:r>
        <w:rPr>
          <w:rFonts w:ascii="Tahoma" w:hAnsi="Tahoma" w:cs="Tahoma"/>
        </w:rPr>
        <w:t xml:space="preserve">: Write down three assumptions </w:t>
      </w:r>
      <w:r w:rsidR="00914CA0">
        <w:rPr>
          <w:rFonts w:ascii="Tahoma" w:hAnsi="Tahoma" w:cs="Tahoma"/>
        </w:rPr>
        <w:t xml:space="preserve">that can be made about the challenge. </w:t>
      </w:r>
    </w:p>
    <w:p w:rsidR="00521801" w:rsidRDefault="00521801">
      <w:pPr>
        <w:rPr>
          <w:rFonts w:ascii="Tahoma" w:hAnsi="Tahoma" w:cs="Tahoma"/>
        </w:rPr>
      </w:pPr>
    </w:p>
    <w:p w:rsidR="00521801" w:rsidRDefault="00EE58EB">
      <w:pPr>
        <w:ind w:firstLine="720"/>
        <w:rPr>
          <w:rFonts w:ascii="Tahoma" w:hAnsi="Tahoma" w:cs="Tahoma"/>
        </w:rPr>
      </w:pPr>
      <w:bookmarkStart w:id="0" w:name="OLE_LINK1"/>
      <w:bookmarkStart w:id="1" w:name="OLE_LINK2"/>
      <w:r>
        <w:rPr>
          <w:rFonts w:ascii="Tahoma" w:hAnsi="Tahoma" w:cs="Tahoma"/>
        </w:rPr>
        <w:t>a. __________________________________________________________</w:t>
      </w:r>
    </w:p>
    <w:p w:rsidR="00521801" w:rsidRDefault="00521801">
      <w:pPr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b. __________________________________________________________</w:t>
      </w:r>
    </w:p>
    <w:p w:rsidR="00521801" w:rsidRDefault="00521801">
      <w:pPr>
        <w:rPr>
          <w:rFonts w:ascii="Tahoma" w:hAnsi="Tahoma" w:cs="Tahoma"/>
        </w:rPr>
      </w:pPr>
      <w:bookmarkStart w:id="2" w:name="_GoBack"/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c. __________________________________________________________</w:t>
      </w:r>
    </w:p>
    <w:bookmarkEnd w:id="0"/>
    <w:bookmarkEnd w:id="1"/>
    <w:p w:rsidR="00521801" w:rsidRDefault="00521801">
      <w:pPr>
        <w:ind w:left="1140"/>
        <w:rPr>
          <w:rFonts w:ascii="Tahoma" w:hAnsi="Tahoma" w:cs="Tahoma"/>
        </w:rPr>
      </w:pP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t>Step 2</w:t>
      </w:r>
      <w:r>
        <w:rPr>
          <w:rFonts w:ascii="Tahoma" w:hAnsi="Tahoma" w:cs="Tahoma"/>
        </w:rPr>
        <w:t>:  Now challenge each assumption by stating its opposite or by assuming the negative.</w:t>
      </w:r>
    </w:p>
    <w:p w:rsidR="00521801" w:rsidRDefault="00521801">
      <w:pPr>
        <w:rPr>
          <w:rFonts w:ascii="Tahoma" w:hAnsi="Tahoma" w:cs="Tahoma"/>
        </w:rPr>
      </w:pPr>
    </w:p>
    <w:p w:rsidR="00521801" w:rsidRDefault="00EE58E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a. __________________________________________________________</w:t>
      </w:r>
    </w:p>
    <w:bookmarkEnd w:id="2"/>
    <w:p w:rsidR="00521801" w:rsidRDefault="00521801">
      <w:pPr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b. __________________________________________________________</w:t>
      </w:r>
    </w:p>
    <w:p w:rsidR="00521801" w:rsidRDefault="00521801">
      <w:pPr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c. __________________________________________________________</w:t>
      </w:r>
    </w:p>
    <w:p w:rsidR="00521801" w:rsidRDefault="00521801">
      <w:pPr>
        <w:rPr>
          <w:rFonts w:ascii="Tahoma" w:hAnsi="Tahoma" w:cs="Tahoma"/>
        </w:rPr>
      </w:pPr>
    </w:p>
    <w:p w:rsidR="00521801" w:rsidRDefault="00EE58E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t>Step 3</w:t>
      </w:r>
      <w:r>
        <w:rPr>
          <w:rFonts w:ascii="Tahoma" w:hAnsi="Tahoma" w:cs="Tahoma"/>
        </w:rPr>
        <w:t xml:space="preserve">: Select one </w:t>
      </w:r>
      <w:r>
        <w:rPr>
          <w:rFonts w:ascii="Tahoma" w:hAnsi="Tahoma" w:cs="Tahoma"/>
          <w:u w:val="single"/>
        </w:rPr>
        <w:t>reversed</w:t>
      </w:r>
      <w:r>
        <w:rPr>
          <w:rFonts w:ascii="Tahoma" w:hAnsi="Tahoma" w:cs="Tahoma"/>
        </w:rPr>
        <w:t xml:space="preserve"> assumption from step 2 that seems interesting, and write the potential advantages that could come from this reversal.</w:t>
      </w:r>
      <w:r w:rsidR="00914CA0">
        <w:rPr>
          <w:rFonts w:ascii="Tahoma" w:hAnsi="Tahoma" w:cs="Tahoma"/>
        </w:rPr>
        <w:t xml:space="preserve"> You can try this with the other assumptions also.</w:t>
      </w:r>
    </w:p>
    <w:p w:rsidR="00521801" w:rsidRDefault="00EE58E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  <w:t>____________________________________________________________</w:t>
      </w: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</w:t>
      </w: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</w:t>
      </w:r>
    </w:p>
    <w:p w:rsidR="00521801" w:rsidRDefault="00521801">
      <w:pPr>
        <w:rPr>
          <w:rFonts w:ascii="Tahoma" w:hAnsi="Tahoma" w:cs="Tahoma"/>
        </w:rPr>
      </w:pP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  <w:b/>
        </w:rPr>
        <w:t>Step 4</w:t>
      </w:r>
      <w:r>
        <w:rPr>
          <w:rFonts w:ascii="Tahoma" w:hAnsi="Tahoma" w:cs="Tahoma"/>
        </w:rPr>
        <w:t>:  After examining the challenged assumption</w:t>
      </w:r>
      <w:r w:rsidR="00914CA0">
        <w:rPr>
          <w:rFonts w:ascii="Tahoma" w:hAnsi="Tahoma" w:cs="Tahoma"/>
        </w:rPr>
        <w:t>(s)</w:t>
      </w:r>
      <w:r>
        <w:rPr>
          <w:rFonts w:ascii="Tahoma" w:hAnsi="Tahoma" w:cs="Tahoma"/>
        </w:rPr>
        <w:t xml:space="preserve">, </w:t>
      </w:r>
      <w:r w:rsidR="00914CA0">
        <w:rPr>
          <w:rFonts w:ascii="Tahoma" w:hAnsi="Tahoma" w:cs="Tahoma"/>
        </w:rPr>
        <w:t>write down any ideas you have about the challenge. What</w:t>
      </w:r>
      <w:r>
        <w:rPr>
          <w:rFonts w:ascii="Tahoma" w:hAnsi="Tahoma" w:cs="Tahoma"/>
        </w:rPr>
        <w:t xml:space="preserve"> opportunities could there </w:t>
      </w:r>
      <w:r w:rsidR="00914CA0">
        <w:rPr>
          <w:rFonts w:ascii="Tahoma" w:hAnsi="Tahoma" w:cs="Tahoma"/>
        </w:rPr>
        <w:t xml:space="preserve">be? </w:t>
      </w:r>
      <w:r>
        <w:rPr>
          <w:rFonts w:ascii="Tahoma" w:hAnsi="Tahoma" w:cs="Tahoma"/>
        </w:rPr>
        <w:t>What change could be explored?</w:t>
      </w: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</w:t>
      </w: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</w:t>
      </w: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</w:t>
      </w:r>
    </w:p>
    <w:p w:rsidR="00521801" w:rsidRDefault="00521801">
      <w:pPr>
        <w:ind w:left="1140"/>
        <w:rPr>
          <w:rFonts w:ascii="Tahoma" w:hAnsi="Tahoma" w:cs="Tahoma"/>
        </w:rPr>
      </w:pPr>
    </w:p>
    <w:p w:rsidR="00521801" w:rsidRDefault="00EE58EB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</w:t>
      </w:r>
    </w:p>
    <w:p w:rsidR="00EE58EB" w:rsidRDefault="00EE58EB">
      <w:pPr>
        <w:rPr>
          <w:rFonts w:ascii="Tahoma" w:hAnsi="Tahoma" w:cs="Tahoma"/>
        </w:rPr>
      </w:pPr>
    </w:p>
    <w:sectPr w:rsidR="00EE58EB">
      <w:type w:val="continuous"/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C2AD5"/>
    <w:multiLevelType w:val="hybridMultilevel"/>
    <w:tmpl w:val="64E06180"/>
    <w:lvl w:ilvl="0" w:tplc="3FE23CB6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207D24"/>
    <w:multiLevelType w:val="hybridMultilevel"/>
    <w:tmpl w:val="11C28992"/>
    <w:lvl w:ilvl="0" w:tplc="104A67B6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041140"/>
    <w:multiLevelType w:val="hybridMultilevel"/>
    <w:tmpl w:val="10A60B5A"/>
    <w:lvl w:ilvl="0" w:tplc="480417C4">
      <w:start w:val="2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548074C8"/>
    <w:multiLevelType w:val="hybridMultilevel"/>
    <w:tmpl w:val="01903124"/>
    <w:lvl w:ilvl="0" w:tplc="D8EC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6641434"/>
    <w:multiLevelType w:val="hybridMultilevel"/>
    <w:tmpl w:val="84BA6D0A"/>
    <w:lvl w:ilvl="0" w:tplc="17462D2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2B5CE2"/>
    <w:multiLevelType w:val="hybridMultilevel"/>
    <w:tmpl w:val="31BA3658"/>
    <w:lvl w:ilvl="0" w:tplc="110C7294">
      <w:start w:val="2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6EFF7C30"/>
    <w:multiLevelType w:val="hybridMultilevel"/>
    <w:tmpl w:val="ED4AE2EC"/>
    <w:lvl w:ilvl="0" w:tplc="79ECBFC8">
      <w:start w:val="2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93"/>
    <w:rsid w:val="003A3693"/>
    <w:rsid w:val="00422424"/>
    <w:rsid w:val="00521801"/>
    <w:rsid w:val="006806BE"/>
    <w:rsid w:val="00914CA0"/>
    <w:rsid w:val="00C20079"/>
    <w:rsid w:val="00EE58EB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EC0C34-986B-4596-8A38-BD53114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b/>
      <w:i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REVERSAL</vt:lpstr>
    </vt:vector>
  </TitlesOfParts>
  <Company>DePaul University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REVERSAL</dc:title>
  <dc:creator>Lisa Gundry</dc:creator>
  <cp:lastModifiedBy>Microsoft Office User</cp:lastModifiedBy>
  <cp:revision>2</cp:revision>
  <cp:lastPrinted>2009-04-02T20:55:00Z</cp:lastPrinted>
  <dcterms:created xsi:type="dcterms:W3CDTF">2018-04-16T17:11:00Z</dcterms:created>
  <dcterms:modified xsi:type="dcterms:W3CDTF">2018-04-16T17:11:00Z</dcterms:modified>
</cp:coreProperties>
</file>